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C4AA" w14:textId="77777777" w:rsidR="005F6AA8" w:rsidRDefault="005F6AA8" w:rsidP="005F6AA8">
      <w:pPr>
        <w:spacing w:after="0" w:line="240" w:lineRule="auto"/>
        <w:rPr>
          <w:rFonts w:ascii="Open Sans" w:eastAsia="Aptos" w:hAnsi="Open Sans" w:cs="Open Sans"/>
          <w:kern w:val="0"/>
          <w14:ligatures w14:val="none"/>
        </w:rPr>
      </w:pPr>
    </w:p>
    <w:p w14:paraId="68943810" w14:textId="09F09973" w:rsidR="005F6AA8" w:rsidRPr="005F6AA8" w:rsidRDefault="005F6AA8" w:rsidP="005F6AA8">
      <w:pPr>
        <w:spacing w:after="0" w:line="36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  <w:r w:rsidRPr="005F6AA8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5F6AA8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u w:val="single"/>
          <w:lang w:eastAsia="zh-CN"/>
          <w14:ligatures w14:val="none"/>
        </w:rPr>
        <w:t>25.4.2026</w:t>
      </w:r>
      <w:proofErr w:type="gramEnd"/>
      <w:r w:rsidRPr="005F6AA8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5F6AA8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Konin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11.05</w:t>
      </w:r>
      <w:r w:rsidRPr="005F6AA8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.2026 r.</w:t>
      </w:r>
    </w:p>
    <w:p w14:paraId="4A6625B7" w14:textId="1937A97D" w:rsidR="005F6AA8" w:rsidRPr="005F6AA8" w:rsidRDefault="005F6AA8" w:rsidP="005F6AA8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u w:val="single"/>
          <w:lang w:eastAsia="zh-CN"/>
          <w14:ligatures w14:val="none"/>
        </w:rPr>
      </w:pPr>
    </w:p>
    <w:p w14:paraId="6176FC37" w14:textId="77777777" w:rsidR="005F6AA8" w:rsidRPr="005F6AA8" w:rsidRDefault="005F6AA8" w:rsidP="005F6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eastAsia="pl-PL"/>
          <w14:ligatures w14:val="none"/>
        </w:rPr>
      </w:pPr>
    </w:p>
    <w:p w14:paraId="7A8B48B3" w14:textId="77777777" w:rsidR="005F6AA8" w:rsidRDefault="005F6AA8" w:rsidP="005F6AA8">
      <w:pPr>
        <w:spacing w:after="0" w:line="240" w:lineRule="auto"/>
        <w:rPr>
          <w:rFonts w:ascii="Open Sans" w:eastAsia="Aptos" w:hAnsi="Open Sans" w:cs="Open Sans"/>
          <w:kern w:val="0"/>
          <w14:ligatures w14:val="none"/>
        </w:rPr>
      </w:pPr>
    </w:p>
    <w:p w14:paraId="14B22E4C" w14:textId="5CD0F46D" w:rsidR="005F6AA8" w:rsidRPr="005F6AA8" w:rsidRDefault="005F6AA8" w:rsidP="005F6AA8">
      <w:pPr>
        <w:spacing w:after="0" w:line="240" w:lineRule="auto"/>
        <w:jc w:val="center"/>
        <w:rPr>
          <w:rFonts w:ascii="Open Sans" w:eastAsia="Aptos" w:hAnsi="Open Sans" w:cs="Open Sans"/>
          <w:b/>
          <w:bCs/>
          <w:kern w:val="0"/>
          <w14:ligatures w14:val="none"/>
        </w:rPr>
      </w:pPr>
      <w:r w:rsidRPr="005F6AA8">
        <w:rPr>
          <w:rFonts w:ascii="Open Sans" w:eastAsia="Aptos" w:hAnsi="Open Sans" w:cs="Open Sans"/>
          <w:b/>
          <w:bCs/>
          <w:kern w:val="0"/>
          <w14:ligatures w14:val="none"/>
        </w:rPr>
        <w:t>OGŁOSZENIE O WYNIKU POSTĘPOWANIA</w:t>
      </w:r>
    </w:p>
    <w:p w14:paraId="27DC6B36" w14:textId="617765E2" w:rsidR="005F6AA8" w:rsidRDefault="005F6AA8" w:rsidP="005F6AA8">
      <w:pPr>
        <w:spacing w:after="0" w:line="240" w:lineRule="auto"/>
        <w:jc w:val="center"/>
        <w:rPr>
          <w:rFonts w:ascii="Open Sans" w:eastAsia="Aptos" w:hAnsi="Open Sans" w:cs="Open Sans"/>
          <w:kern w:val="0"/>
          <w14:ligatures w14:val="none"/>
        </w:rPr>
      </w:pPr>
      <w:r w:rsidRPr="005F6AA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 udzielenie zamówienia w trybie </w:t>
      </w:r>
      <w:r w:rsidRPr="005F6AA8">
        <w:rPr>
          <w:rFonts w:ascii="Open Sans" w:eastAsia="Times New Roman" w:hAnsi="Open Sans" w:cs="Open Sans"/>
          <w:kern w:val="0"/>
          <w:u w:val="single"/>
          <w:lang w:eastAsia="pl-PL"/>
          <w14:ligatures w14:val="none"/>
        </w:rPr>
        <w:t>publicznego konkursu ofert</w:t>
      </w:r>
    </w:p>
    <w:p w14:paraId="72CAC9E6" w14:textId="77777777" w:rsidR="005F6AA8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14:ligatures w14:val="none"/>
        </w:rPr>
      </w:pPr>
    </w:p>
    <w:p w14:paraId="553ED531" w14:textId="77777777" w:rsidR="005F6AA8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14:ligatures w14:val="none"/>
        </w:rPr>
      </w:pPr>
    </w:p>
    <w:p w14:paraId="3FC6BE48" w14:textId="77777777" w:rsidR="00973FBA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:lang w:eastAsia="pl-PL"/>
          <w14:ligatures w14:val="none"/>
        </w:rPr>
      </w:pPr>
      <w:r w:rsidRPr="005F6AA8">
        <w:rPr>
          <w:rFonts w:ascii="Open Sans" w:eastAsia="Aptos" w:hAnsi="Open Sans" w:cs="Open Sans"/>
          <w:kern w:val="0"/>
          <w14:ligatures w14:val="none"/>
        </w:rPr>
        <w:t xml:space="preserve">W związku z zakończeniem postepowania na </w:t>
      </w:r>
      <w:r w:rsidRPr="005F6AA8">
        <w:rPr>
          <w:rFonts w:ascii="Open Sans" w:eastAsia="Aptos" w:hAnsi="Open Sans" w:cs="Open Sans"/>
          <w:kern w:val="0"/>
          <w:lang w:eastAsia="pl-PL"/>
          <w14:ligatures w14:val="none"/>
        </w:rPr>
        <w:t xml:space="preserve">"Wynajem długoterminowy samochodu dostawczego”, informuję, że </w:t>
      </w:r>
      <w:r w:rsidR="00973FBA">
        <w:rPr>
          <w:rFonts w:ascii="Open Sans" w:eastAsia="Aptos" w:hAnsi="Open Sans" w:cs="Open Sans"/>
          <w:kern w:val="0"/>
          <w:lang w:eastAsia="pl-PL"/>
          <w14:ligatures w14:val="none"/>
        </w:rPr>
        <w:t xml:space="preserve">wpłynęła 1 oferta. </w:t>
      </w:r>
    </w:p>
    <w:p w14:paraId="4B25A182" w14:textId="066E94BE" w:rsidR="005F6AA8" w:rsidRDefault="00973FBA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:lang w:eastAsia="pl-PL"/>
          <w14:ligatures w14:val="none"/>
        </w:rPr>
      </w:pPr>
      <w:r>
        <w:rPr>
          <w:rFonts w:ascii="Open Sans" w:eastAsia="Aptos" w:hAnsi="Open Sans" w:cs="Open Sans"/>
          <w:kern w:val="0"/>
          <w:lang w:eastAsia="pl-PL"/>
          <w14:ligatures w14:val="none"/>
        </w:rPr>
        <w:t>O</w:t>
      </w:r>
      <w:r w:rsidR="005F6AA8" w:rsidRPr="005F6AA8">
        <w:rPr>
          <w:rFonts w:ascii="Open Sans" w:eastAsia="Aptos" w:hAnsi="Open Sans" w:cs="Open Sans"/>
          <w:kern w:val="0"/>
          <w:lang w:eastAsia="pl-PL"/>
          <w14:ligatures w14:val="none"/>
        </w:rPr>
        <w:t>ferta</w:t>
      </w:r>
      <w:r w:rsidR="005F6AA8" w:rsidRPr="005F6AA8">
        <w:rPr>
          <w:rFonts w:ascii="Open Sans" w:eastAsia="Aptos" w:hAnsi="Open Sans" w:cs="Open Sans"/>
          <w:kern w:val="0"/>
          <w:lang w:eastAsia="pl-PL"/>
          <w14:ligatures w14:val="none"/>
        </w:rPr>
        <w:t xml:space="preserve"> firmy</w:t>
      </w:r>
      <w:r w:rsidR="005F6AA8">
        <w:rPr>
          <w:rFonts w:ascii="Open Sans" w:eastAsia="Aptos" w:hAnsi="Open Sans" w:cs="Open Sans"/>
          <w:kern w:val="0"/>
          <w:lang w:eastAsia="pl-PL"/>
          <w14:ligatures w14:val="none"/>
        </w:rPr>
        <w:t>:</w:t>
      </w:r>
    </w:p>
    <w:p w14:paraId="2B0D4395" w14:textId="7C2FA6F9" w:rsidR="005F6AA8" w:rsidRPr="005F6AA8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:lang w:eastAsia="pl-PL"/>
          <w14:ligatures w14:val="none"/>
        </w:rPr>
      </w:pPr>
      <w:r w:rsidRPr="005F6AA8">
        <w:rPr>
          <w:rFonts w:ascii="Open Sans" w:eastAsia="Aptos" w:hAnsi="Open Sans" w:cs="Open Sans"/>
          <w:kern w:val="0"/>
          <w:lang w:eastAsia="pl-PL"/>
          <w14:ligatures w14:val="none"/>
        </w:rPr>
        <w:t xml:space="preserve"> </w:t>
      </w:r>
      <w:r w:rsidRPr="005F6AA8">
        <w:rPr>
          <w:rFonts w:ascii="Open Sans" w:eastAsia="Aptos" w:hAnsi="Open Sans" w:cs="Open Sans"/>
          <w:kern w:val="0"/>
          <w:lang w:eastAsia="pl-PL"/>
          <w14:ligatures w14:val="none"/>
        </w:rPr>
        <w:t xml:space="preserve"> </w:t>
      </w:r>
    </w:p>
    <w:p w14:paraId="00436B1C" w14:textId="4AEAC17A" w:rsidR="005F6AA8" w:rsidRPr="005F6AA8" w:rsidRDefault="005F6AA8" w:rsidP="005F6AA8">
      <w:pPr>
        <w:spacing w:after="0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F6AA8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 xml:space="preserve">DOMCAR Sp. z o.o., ul. Spółdzielców 9A, 62-510 Konin, </w:t>
      </w:r>
      <w:r w:rsidRPr="005F6AA8">
        <w:rPr>
          <w:rFonts w:ascii="Open Sans" w:eastAsia="Times New Roman" w:hAnsi="Open Sans" w:cs="Open Sans"/>
          <w:bCs/>
          <w:kern w:val="0"/>
          <w:lang w:eastAsia="pl-PL"/>
          <w14:ligatures w14:val="none"/>
        </w:rPr>
        <w:t>NIP 665-245-05-77</w:t>
      </w:r>
    </w:p>
    <w:p w14:paraId="280E7C48" w14:textId="77777777" w:rsidR="005F6AA8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:lang w:eastAsia="pl-PL"/>
          <w14:ligatures w14:val="none"/>
        </w:rPr>
      </w:pPr>
    </w:p>
    <w:p w14:paraId="12CD1F59" w14:textId="7DB1C639" w:rsidR="005F6AA8" w:rsidRPr="005F6AA8" w:rsidRDefault="005F6AA8" w:rsidP="005F6AA8">
      <w:pPr>
        <w:spacing w:after="0" w:line="240" w:lineRule="auto"/>
        <w:jc w:val="both"/>
        <w:rPr>
          <w:rFonts w:ascii="Open Sans" w:eastAsia="Aptos" w:hAnsi="Open Sans" w:cs="Open Sans"/>
          <w:kern w:val="0"/>
          <w:lang w:eastAsia="pl-PL"/>
          <w14:ligatures w14:val="none"/>
        </w:rPr>
      </w:pPr>
      <w:r w:rsidRPr="005F6AA8">
        <w:rPr>
          <w:rFonts w:ascii="Open Sans" w:eastAsia="Aptos" w:hAnsi="Open Sans" w:cs="Open Sans"/>
          <w:kern w:val="0"/>
          <w:lang w:eastAsia="pl-PL"/>
          <w14:ligatures w14:val="none"/>
        </w:rPr>
        <w:t>z ceną sumaryczną 161.900,00 zł brutto oraz kwotą raty miesięcznej w wysokości 2.117,33 zł brutto, przy wkładzie własnym Zamawiającego w wysokości 40.000 zł brutto.</w:t>
      </w:r>
    </w:p>
    <w:p w14:paraId="7DA5A0B3" w14:textId="77777777" w:rsidR="00BF70B7" w:rsidRPr="005F6AA8" w:rsidRDefault="00BF70B7" w:rsidP="005F6AA8">
      <w:pPr>
        <w:spacing w:after="0" w:line="240" w:lineRule="auto"/>
        <w:jc w:val="both"/>
        <w:rPr>
          <w:rFonts w:ascii="Open Sans" w:eastAsia="Times New Roman" w:hAnsi="Open Sans" w:cs="Open Sans"/>
          <w:bCs/>
          <w:kern w:val="0"/>
          <w:lang w:eastAsia="pl-PL"/>
          <w14:ligatures w14:val="none"/>
        </w:rPr>
      </w:pPr>
    </w:p>
    <w:p w14:paraId="081C722A" w14:textId="77777777" w:rsidR="00BF70B7" w:rsidRDefault="00BF70B7" w:rsidP="00BF70B7"/>
    <w:p w14:paraId="7C4C991C" w14:textId="77777777" w:rsidR="00BF70B7" w:rsidRPr="00973FBA" w:rsidRDefault="00BF70B7" w:rsidP="00BF70B7">
      <w:pPr>
        <w:spacing w:after="0" w:line="240" w:lineRule="auto"/>
        <w:ind w:left="3540" w:firstLine="708"/>
        <w:jc w:val="center"/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</w:pPr>
      <w:r w:rsidRPr="00973FBA"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  <w:t>Dyrektor</w:t>
      </w:r>
    </w:p>
    <w:p w14:paraId="219ABC5D" w14:textId="77777777" w:rsidR="00BF70B7" w:rsidRPr="00973FBA" w:rsidRDefault="00BF70B7" w:rsidP="00BF70B7">
      <w:pPr>
        <w:spacing w:after="0" w:line="240" w:lineRule="auto"/>
        <w:ind w:left="3540" w:firstLine="708"/>
        <w:jc w:val="center"/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</w:pPr>
      <w:r w:rsidRPr="00973FBA"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  <w:t>Konińskiego Centrum Kultury</w:t>
      </w:r>
    </w:p>
    <w:p w14:paraId="306DB885" w14:textId="157BB5B8" w:rsidR="00BF70B7" w:rsidRPr="00973FBA" w:rsidRDefault="00BF70B7" w:rsidP="00BF70B7">
      <w:pPr>
        <w:ind w:left="4956"/>
        <w:rPr>
          <w:rFonts w:ascii="Open Sans" w:hAnsi="Open Sans" w:cs="Open Sans"/>
        </w:rPr>
      </w:pPr>
      <w:r w:rsidRPr="00973FBA"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  <w:t xml:space="preserve">       Lucyna </w:t>
      </w:r>
      <w:proofErr w:type="spellStart"/>
      <w:r w:rsidRPr="00973FBA"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  <w:t>Lenard</w:t>
      </w:r>
      <w:proofErr w:type="spellEnd"/>
      <w:r w:rsidRPr="00973FBA">
        <w:rPr>
          <w:rFonts w:ascii="Open Sans" w:eastAsia="Times New Roman" w:hAnsi="Open Sans" w:cs="Open Sans"/>
          <w:bCs/>
          <w:color w:val="000000"/>
          <w:kern w:val="0"/>
          <w:lang w:eastAsia="pl-PL"/>
          <w14:ligatures w14:val="none"/>
        </w:rPr>
        <w:t xml:space="preserve"> - Woźniak</w:t>
      </w:r>
    </w:p>
    <w:sectPr w:rsidR="00BF70B7" w:rsidRPr="00973FBA" w:rsidSect="005F6A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BE"/>
    <w:rsid w:val="005F6AA8"/>
    <w:rsid w:val="006549BE"/>
    <w:rsid w:val="007F6630"/>
    <w:rsid w:val="00973FBA"/>
    <w:rsid w:val="00A61133"/>
    <w:rsid w:val="00B10B55"/>
    <w:rsid w:val="00BF70B7"/>
    <w:rsid w:val="00C71DF7"/>
    <w:rsid w:val="00CD5447"/>
    <w:rsid w:val="00D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4E07"/>
  <w15:chartTrackingRefBased/>
  <w15:docId w15:val="{ECF745F8-554E-49EA-BCD3-FD96A00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6</cp:revision>
  <dcterms:created xsi:type="dcterms:W3CDTF">2026-04-15T13:11:00Z</dcterms:created>
  <dcterms:modified xsi:type="dcterms:W3CDTF">2026-05-11T10:48:00Z</dcterms:modified>
</cp:coreProperties>
</file>