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D75E" w14:textId="495CB0A3" w:rsidR="00C5656A" w:rsidRDefault="00C5656A" w:rsidP="00C5656A">
      <w:pPr>
        <w:spacing w:after="0" w:line="360" w:lineRule="auto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Nr sprawy: KCK-ZA.</w:t>
      </w:r>
      <w:proofErr w:type="gramStart"/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25.</w:t>
      </w:r>
      <w:r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</w:t>
      </w:r>
      <w:r w:rsidRPr="005B1B62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  <w:proofErr w:type="gramEnd"/>
      <w:r w:rsidR="00E147B3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E147B3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 w:rsidR="00E147B3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 w:rsidR="00E147B3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 w:rsidR="00E147B3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 w:rsidR="00E147B3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 w:rsidR="00E147B3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ab/>
        <w:t>Konin 18.03.2026 r.</w:t>
      </w:r>
    </w:p>
    <w:p w14:paraId="3BE0C9EA" w14:textId="77777777" w:rsidR="00E147B3" w:rsidRDefault="00E147B3" w:rsidP="00C5656A">
      <w:pPr>
        <w:spacing w:after="0" w:line="360" w:lineRule="auto"/>
        <w:rPr>
          <w:rFonts w:ascii="Open Sans" w:hAnsi="Open Sans" w:cs="Open Sans"/>
        </w:rPr>
      </w:pPr>
    </w:p>
    <w:p w14:paraId="144A6C5A" w14:textId="285534C8" w:rsidR="00E147B3" w:rsidRPr="00BD6ED3" w:rsidRDefault="00E147B3" w:rsidP="00BD6ED3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 w:rsidRPr="00E147B3">
        <w:rPr>
          <w:rFonts w:ascii="Open Sans" w:hAnsi="Open Sans" w:cs="Open Sans"/>
          <w:b/>
          <w:bCs/>
        </w:rPr>
        <w:t>PYTANIA I ODPOWIEDZI DO SWZ</w:t>
      </w:r>
    </w:p>
    <w:p w14:paraId="4E8C3467" w14:textId="2E5BD6C1" w:rsidR="00C5656A" w:rsidRPr="008A6A73" w:rsidRDefault="00C5656A" w:rsidP="00C5656A">
      <w:pPr>
        <w:spacing w:after="0" w:line="360" w:lineRule="auto"/>
        <w:rPr>
          <w:rFonts w:ascii="Open Sans" w:hAnsi="Open Sans" w:cs="Open Sans"/>
        </w:rPr>
      </w:pPr>
      <w:r w:rsidRPr="008A6A73">
        <w:rPr>
          <w:rFonts w:ascii="Open Sans" w:hAnsi="Open Sans" w:cs="Open Sans"/>
        </w:rPr>
        <w:t xml:space="preserve">Dot. </w:t>
      </w:r>
      <w:r>
        <w:rPr>
          <w:rFonts w:ascii="Open Sans" w:hAnsi="Open Sans" w:cs="Open Sans"/>
        </w:rPr>
        <w:t>p</w:t>
      </w:r>
      <w:r w:rsidRPr="008A6A73">
        <w:rPr>
          <w:rFonts w:ascii="Open Sans" w:hAnsi="Open Sans" w:cs="Open Sans"/>
        </w:rPr>
        <w:t>ostępowania na</w:t>
      </w:r>
      <w:r>
        <w:rPr>
          <w:rFonts w:ascii="Open Sans" w:hAnsi="Open Sans" w:cs="Open Sans"/>
        </w:rPr>
        <w:t>:</w:t>
      </w:r>
      <w:r w:rsidRPr="008A6A73">
        <w:rPr>
          <w:rFonts w:ascii="Open Sans" w:hAnsi="Open Sans" w:cs="Open Sans"/>
        </w:rPr>
        <w:t xml:space="preserve"> </w:t>
      </w:r>
    </w:p>
    <w:p w14:paraId="73C33E43" w14:textId="77777777" w:rsidR="00C5656A" w:rsidRPr="008A6A73" w:rsidRDefault="00C5656A" w:rsidP="00913AD2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8A6A73">
        <w:rPr>
          <w:rFonts w:ascii="Open Sans" w:hAnsi="Open Sans" w:cs="Open Sans"/>
          <w:b/>
          <w:bCs/>
        </w:rPr>
        <w:t>ZAKUP SYSTEMU NAGŁOŚNIENIOWEGO DO SALI WIDOWISKOWEJ</w:t>
      </w:r>
    </w:p>
    <w:p w14:paraId="2438914B" w14:textId="77777777" w:rsidR="00C5656A" w:rsidRPr="008A6A73" w:rsidRDefault="00C5656A" w:rsidP="00913AD2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8A6A73">
        <w:rPr>
          <w:rFonts w:ascii="Open Sans" w:hAnsi="Open Sans" w:cs="Open Sans"/>
          <w:b/>
          <w:bCs/>
        </w:rPr>
        <w:t>KONIŃSKIEGO CENTRUM KULTURY</w:t>
      </w:r>
    </w:p>
    <w:p w14:paraId="04A7BBF3" w14:textId="77777777" w:rsidR="00E147B3" w:rsidRDefault="00E147B3" w:rsidP="00913AD2">
      <w:pPr>
        <w:spacing w:after="0" w:line="240" w:lineRule="auto"/>
        <w:jc w:val="both"/>
      </w:pPr>
    </w:p>
    <w:p w14:paraId="48AE32AC" w14:textId="77777777" w:rsidR="00E147B3" w:rsidRDefault="00E147B3" w:rsidP="00913AD2">
      <w:pPr>
        <w:spacing w:after="0" w:line="240" w:lineRule="auto"/>
        <w:jc w:val="both"/>
      </w:pPr>
    </w:p>
    <w:p w14:paraId="013E68FB" w14:textId="120600B0" w:rsidR="00E147B3" w:rsidRDefault="00E147B3" w:rsidP="00913AD2">
      <w:pPr>
        <w:spacing w:after="0" w:line="240" w:lineRule="auto"/>
        <w:jc w:val="both"/>
        <w:rPr>
          <w:rFonts w:ascii="Roboto" w:hAnsi="Roboto"/>
          <w:color w:val="4A4A4A"/>
          <w:shd w:val="clear" w:color="auto" w:fill="FFFFFF"/>
        </w:rPr>
      </w:pPr>
      <w:r>
        <w:t xml:space="preserve">Identyfikator postepowania: </w:t>
      </w:r>
      <w:r>
        <w:rPr>
          <w:rFonts w:ascii="Roboto" w:hAnsi="Roboto"/>
          <w:color w:val="4A4A4A"/>
          <w:shd w:val="clear" w:color="auto" w:fill="FFFFFF"/>
        </w:rPr>
        <w:t>ocds-148610-521319f9-c3d7-4045-b43a-5d7ace4da3ef</w:t>
      </w:r>
    </w:p>
    <w:p w14:paraId="46EE5122" w14:textId="77777777" w:rsidR="00E147B3" w:rsidRPr="00E147B3" w:rsidRDefault="00E147B3" w:rsidP="00913AD2">
      <w:pPr>
        <w:spacing w:after="0" w:line="240" w:lineRule="auto"/>
        <w:jc w:val="both"/>
        <w:rPr>
          <w:color w:val="4A4A4A"/>
          <w:shd w:val="clear" w:color="auto" w:fill="FFFFFF"/>
        </w:rPr>
      </w:pPr>
    </w:p>
    <w:p w14:paraId="2A368615" w14:textId="6E767247" w:rsidR="00E147B3" w:rsidRPr="00E147B3" w:rsidRDefault="00E147B3" w:rsidP="00E147B3">
      <w:pPr>
        <w:spacing w:after="0" w:line="240" w:lineRule="auto"/>
        <w:jc w:val="both"/>
        <w:rPr>
          <w:rFonts w:cs="Open Sans"/>
        </w:rPr>
      </w:pPr>
      <w:r w:rsidRPr="00E147B3">
        <w:rPr>
          <w:rFonts w:cs="Open Sans"/>
        </w:rPr>
        <w:t xml:space="preserve">Działając na podstawie art. 284 ust.1 i ust. 2 </w:t>
      </w:r>
      <w:r w:rsidR="00964B22">
        <w:rPr>
          <w:rFonts w:cs="Open Sans"/>
        </w:rPr>
        <w:t>U</w:t>
      </w:r>
      <w:r w:rsidRPr="00E147B3">
        <w:rPr>
          <w:rFonts w:cs="Open Sans"/>
        </w:rPr>
        <w:t>stawy z dnia 11 września 2019 r. Prawo Zamówień Publicznych, Zamawiający informuje, że wpłyn</w:t>
      </w:r>
      <w:r>
        <w:rPr>
          <w:rFonts w:cs="Open Sans"/>
        </w:rPr>
        <w:t>ął</w:t>
      </w:r>
      <w:r w:rsidRPr="00E147B3">
        <w:rPr>
          <w:rFonts w:cs="Open Sans"/>
        </w:rPr>
        <w:t xml:space="preserve"> wnios</w:t>
      </w:r>
      <w:r>
        <w:rPr>
          <w:rFonts w:cs="Open Sans"/>
        </w:rPr>
        <w:t>ek</w:t>
      </w:r>
      <w:r w:rsidRPr="00E147B3">
        <w:rPr>
          <w:rFonts w:cs="Open Sans"/>
        </w:rPr>
        <w:t xml:space="preserve"> o wyjaśnienie treści SWZ. Poniżej treść zapyta</w:t>
      </w:r>
      <w:r>
        <w:rPr>
          <w:rFonts w:cs="Open Sans"/>
        </w:rPr>
        <w:t>nia</w:t>
      </w:r>
      <w:r w:rsidRPr="00E147B3">
        <w:rPr>
          <w:rFonts w:cs="Open Sans"/>
        </w:rPr>
        <w:t xml:space="preserve"> i odpowied</w:t>
      </w:r>
      <w:r>
        <w:rPr>
          <w:rFonts w:cs="Open Sans"/>
        </w:rPr>
        <w:t>ź</w:t>
      </w:r>
      <w:r w:rsidRPr="00E147B3">
        <w:rPr>
          <w:rFonts w:cs="Open Sans"/>
        </w:rPr>
        <w:t xml:space="preserve"> Zamawiającego:</w:t>
      </w:r>
    </w:p>
    <w:p w14:paraId="1679FB13" w14:textId="77777777" w:rsidR="00E147B3" w:rsidRDefault="00E147B3" w:rsidP="00913AD2">
      <w:pPr>
        <w:spacing w:after="0" w:line="240" w:lineRule="auto"/>
        <w:jc w:val="both"/>
      </w:pPr>
    </w:p>
    <w:p w14:paraId="4C7E0E1E" w14:textId="6FF44AC6" w:rsidR="00E147B3" w:rsidRPr="00E147B3" w:rsidRDefault="00E147B3" w:rsidP="00913AD2">
      <w:pPr>
        <w:spacing w:after="0" w:line="240" w:lineRule="auto"/>
        <w:jc w:val="both"/>
        <w:rPr>
          <w:b/>
          <w:bCs/>
        </w:rPr>
      </w:pPr>
      <w:r w:rsidRPr="00E147B3">
        <w:rPr>
          <w:b/>
          <w:bCs/>
        </w:rPr>
        <w:t xml:space="preserve">Pytanie 1 </w:t>
      </w:r>
    </w:p>
    <w:p w14:paraId="4365A44F" w14:textId="77777777" w:rsidR="00E147B3" w:rsidRDefault="00E147B3" w:rsidP="00913AD2">
      <w:pPr>
        <w:spacing w:after="0" w:line="240" w:lineRule="auto"/>
        <w:jc w:val="both"/>
      </w:pPr>
    </w:p>
    <w:p w14:paraId="6DA79480" w14:textId="01760973" w:rsidR="00E147B3" w:rsidRDefault="00E147B3" w:rsidP="00E147B3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E147B3">
        <w:rPr>
          <w:rFonts w:eastAsia="MS Mincho" w:cs="Times New Roman"/>
          <w:kern w:val="0"/>
          <w14:ligatures w14:val="none"/>
        </w:rPr>
        <w:t>W imieniu Wykonawcy zwracam się z uprzejmą prośbą o wyjaśnienie treści Specyfikacji Warunków Zamówienia w zakresie obowiązku dokonania wizji lokalnej.</w:t>
      </w:r>
      <w:r w:rsidRPr="00E147B3">
        <w:rPr>
          <w:rFonts w:eastAsia="MS Mincho" w:cs="Times New Roman"/>
          <w:kern w:val="0"/>
          <w14:ligatures w14:val="none"/>
        </w:rPr>
        <w:br/>
        <w:t>W poprzednim postępowaniu dotyczącym tego samego przedmiotu zamówienia, które zostało unieważnione, Zamawiający przeprowadził wizję lokalną z udziałem Wykonawców. W związku z ponownym ogłoszeniem postępowania zwracamy się z pytaniem:</w:t>
      </w:r>
      <w:r w:rsidRPr="00E147B3">
        <w:rPr>
          <w:rFonts w:eastAsia="MS Mincho" w:cs="Times New Roman"/>
          <w:kern w:val="0"/>
          <w14:ligatures w14:val="none"/>
        </w:rPr>
        <w:br/>
        <w:t>Czy wizja lokalna przeprowadzona w ramach poprzedniego (unieważnionego) postępowania jest uznawana jako ważna i wystarczająca na potrzeby obecnego postępowania, czy też Zamawiający wymaga ponownego przeprowadzenia wizji lokalnej w trybie określonym w aktualnej SWZ?</w:t>
      </w:r>
    </w:p>
    <w:p w14:paraId="049C2D58" w14:textId="0F2DDDED" w:rsidR="00E147B3" w:rsidRPr="00E147B3" w:rsidRDefault="00E147B3" w:rsidP="00E147B3">
      <w:pPr>
        <w:spacing w:after="200" w:line="276" w:lineRule="auto"/>
        <w:jc w:val="both"/>
        <w:rPr>
          <w:rFonts w:eastAsia="MS Mincho" w:cs="Times New Roman"/>
          <w:kern w:val="0"/>
          <w14:ligatures w14:val="none"/>
        </w:rPr>
      </w:pPr>
      <w:r w:rsidRPr="00E147B3">
        <w:rPr>
          <w:rFonts w:eastAsia="MS Mincho" w:cs="Times New Roman"/>
          <w:kern w:val="0"/>
          <w14:ligatures w14:val="none"/>
        </w:rPr>
        <w:t>Uprzejmie prosimy o jednoznaczne potwierdzenie, jak Wykonawca ma postąpić w tej sytuacji.</w:t>
      </w:r>
    </w:p>
    <w:p w14:paraId="16114C1C" w14:textId="4A5C7D62" w:rsidR="00E147B3" w:rsidRPr="00E147B3" w:rsidRDefault="00E147B3" w:rsidP="00913AD2">
      <w:pPr>
        <w:spacing w:after="0" w:line="240" w:lineRule="auto"/>
        <w:jc w:val="both"/>
        <w:rPr>
          <w:b/>
          <w:bCs/>
        </w:rPr>
      </w:pPr>
      <w:r w:rsidRPr="00E147B3">
        <w:rPr>
          <w:b/>
          <w:bCs/>
        </w:rPr>
        <w:t xml:space="preserve">Odpowiedź 1 </w:t>
      </w:r>
    </w:p>
    <w:p w14:paraId="3FB133A9" w14:textId="77777777" w:rsidR="00E147B3" w:rsidRDefault="00E147B3" w:rsidP="00913AD2">
      <w:pPr>
        <w:spacing w:after="0" w:line="240" w:lineRule="auto"/>
        <w:jc w:val="both"/>
      </w:pPr>
    </w:p>
    <w:p w14:paraId="250C8A38" w14:textId="35DEE896" w:rsidR="00C5656A" w:rsidRDefault="009718E1" w:rsidP="00913AD2">
      <w:pPr>
        <w:spacing w:after="0" w:line="240" w:lineRule="auto"/>
        <w:jc w:val="both"/>
      </w:pPr>
      <w:r>
        <w:t>I</w:t>
      </w:r>
      <w:r w:rsidR="00C5656A">
        <w:t>nformuj</w:t>
      </w:r>
      <w:r w:rsidR="00913AD2">
        <w:t>ę</w:t>
      </w:r>
      <w:r w:rsidR="00C5656A">
        <w:t>, że</w:t>
      </w:r>
      <w:r>
        <w:t>:</w:t>
      </w:r>
      <w:r w:rsidR="00C5656A">
        <w:t xml:space="preserve"> </w:t>
      </w:r>
    </w:p>
    <w:p w14:paraId="317C0E71" w14:textId="72BCC19F" w:rsidR="00C5656A" w:rsidRPr="00C5656A" w:rsidRDefault="00C5656A" w:rsidP="00913AD2">
      <w:pPr>
        <w:spacing w:after="0" w:line="240" w:lineRule="auto"/>
        <w:jc w:val="both"/>
        <w:rPr>
          <w:u w:val="single"/>
        </w:rPr>
      </w:pPr>
      <w:r w:rsidRPr="00C5656A">
        <w:rPr>
          <w:u w:val="single"/>
        </w:rPr>
        <w:t>nie ma obowiązku ponownej wizji lokalnej</w:t>
      </w:r>
      <w:r>
        <w:rPr>
          <w:u w:val="single"/>
        </w:rPr>
        <w:t>.</w:t>
      </w:r>
      <w:r w:rsidRPr="00C5656A">
        <w:rPr>
          <w:u w:val="single"/>
        </w:rPr>
        <w:t xml:space="preserve"> </w:t>
      </w:r>
    </w:p>
    <w:p w14:paraId="2A8DA8DD" w14:textId="77777777" w:rsidR="00913AD2" w:rsidRDefault="00913AD2" w:rsidP="00913AD2">
      <w:pPr>
        <w:spacing w:after="0" w:line="240" w:lineRule="auto"/>
        <w:jc w:val="both"/>
      </w:pPr>
    </w:p>
    <w:p w14:paraId="3DF65166" w14:textId="17E371B5" w:rsidR="00C5656A" w:rsidRDefault="00C5656A" w:rsidP="00913AD2">
      <w:pPr>
        <w:spacing w:after="0" w:line="240" w:lineRule="auto"/>
        <w:jc w:val="both"/>
      </w:pPr>
      <w:r>
        <w:t>Warunki zamówienia, przedmiot zamówienia obecnego postępowania nie zmieniły się, w</w:t>
      </w:r>
      <w:r w:rsidR="00E147B3">
        <w:t> </w:t>
      </w:r>
      <w:r>
        <w:t>związku z czym bezzasadna jest ponowna wizja lokalna</w:t>
      </w:r>
      <w:r w:rsidR="00E478B3">
        <w:t>, która narażałaby Państwa na niepotrzebne koszty dojazdu oraz stracony czas</w:t>
      </w:r>
      <w:r w:rsidR="009718E1">
        <w:t>.</w:t>
      </w:r>
      <w:r w:rsidR="00E478B3">
        <w:t xml:space="preserve"> </w:t>
      </w:r>
    </w:p>
    <w:p w14:paraId="49CBEB04" w14:textId="5AA1911B" w:rsidR="00C5656A" w:rsidRDefault="00E478B3" w:rsidP="00913AD2">
      <w:pPr>
        <w:spacing w:after="0" w:line="240" w:lineRule="auto"/>
        <w:jc w:val="both"/>
      </w:pPr>
      <w:r>
        <w:t xml:space="preserve">Ponowna wizja lokalna, jest zbędna oczywiście gdy podczas wizji dot. poprzedniego postępowania </w:t>
      </w:r>
      <w:r w:rsidR="00C5656A">
        <w:t>otrzymaliście Państwo wszystkie informacje niezbędne do złożenia oferty</w:t>
      </w:r>
      <w:r>
        <w:t>.</w:t>
      </w:r>
      <w:r w:rsidR="00C5656A">
        <w:t xml:space="preserve"> </w:t>
      </w:r>
    </w:p>
    <w:p w14:paraId="13B5B5DB" w14:textId="77777777" w:rsidR="00E478B3" w:rsidRDefault="00E478B3" w:rsidP="00913AD2">
      <w:pPr>
        <w:spacing w:after="0" w:line="240" w:lineRule="auto"/>
        <w:jc w:val="both"/>
      </w:pPr>
    </w:p>
    <w:p w14:paraId="17B049CA" w14:textId="77777777" w:rsidR="00E478B3" w:rsidRDefault="00E478B3" w:rsidP="00913AD2">
      <w:pPr>
        <w:spacing w:after="0" w:line="240" w:lineRule="auto"/>
        <w:jc w:val="both"/>
        <w:rPr>
          <w:u w:val="single"/>
        </w:rPr>
      </w:pPr>
      <w:r>
        <w:t xml:space="preserve">Reasumując, </w:t>
      </w:r>
      <w:r w:rsidRPr="00E478B3">
        <w:rPr>
          <w:u w:val="single"/>
        </w:rPr>
        <w:t>nie ma obowiązku ponownej wizji lokalnej</w:t>
      </w:r>
      <w:r>
        <w:rPr>
          <w:u w:val="single"/>
        </w:rPr>
        <w:t xml:space="preserve">. </w:t>
      </w:r>
    </w:p>
    <w:p w14:paraId="689BC4B1" w14:textId="419EA5B1" w:rsidR="00E478B3" w:rsidRDefault="00E478B3" w:rsidP="00913AD2">
      <w:pPr>
        <w:spacing w:after="0" w:line="240" w:lineRule="auto"/>
        <w:jc w:val="both"/>
      </w:pPr>
      <w:r>
        <w:t xml:space="preserve">Wizja lokalna przeprowadzona podczas </w:t>
      </w:r>
      <w:r w:rsidR="00CC1880">
        <w:t xml:space="preserve">poprzedniego postępowania </w:t>
      </w:r>
      <w:r>
        <w:t>jest ważna.</w:t>
      </w:r>
    </w:p>
    <w:p w14:paraId="355D163E" w14:textId="77777777" w:rsidR="00BE7AB6" w:rsidRDefault="00BE7AB6" w:rsidP="00913AD2">
      <w:pPr>
        <w:spacing w:after="0" w:line="240" w:lineRule="auto"/>
        <w:jc w:val="both"/>
      </w:pPr>
    </w:p>
    <w:p w14:paraId="44E63A8D" w14:textId="1304B1EA" w:rsidR="00BE7AB6" w:rsidRDefault="00BE7AB6" w:rsidP="00913AD2">
      <w:pPr>
        <w:spacing w:after="0" w:line="240" w:lineRule="auto"/>
        <w:jc w:val="both"/>
      </w:pPr>
      <w:r>
        <w:t>Zamawiający</w:t>
      </w:r>
      <w:r w:rsidR="009718E1">
        <w:t xml:space="preserve">, </w:t>
      </w:r>
      <w:r w:rsidR="009718E1" w:rsidRPr="00964B22">
        <w:rPr>
          <w:u w:val="single"/>
        </w:rPr>
        <w:t>nie</w:t>
      </w:r>
      <w:r w:rsidRPr="00964B22">
        <w:rPr>
          <w:u w:val="single"/>
        </w:rPr>
        <w:t xml:space="preserve"> przedłuża</w:t>
      </w:r>
      <w:r>
        <w:t xml:space="preserve"> terminu składania ofert</w:t>
      </w:r>
      <w:r w:rsidR="00D3249B">
        <w:t xml:space="preserve"> określonego w SWZ.</w:t>
      </w:r>
    </w:p>
    <w:p w14:paraId="39BFBD01" w14:textId="77777777" w:rsidR="00D3249B" w:rsidRDefault="00D3249B" w:rsidP="00913AD2">
      <w:pPr>
        <w:spacing w:after="0" w:line="240" w:lineRule="auto"/>
        <w:jc w:val="both"/>
      </w:pPr>
    </w:p>
    <w:p w14:paraId="74639E9F" w14:textId="77777777" w:rsidR="00D3249B" w:rsidRDefault="00D3249B" w:rsidP="00913AD2">
      <w:pPr>
        <w:spacing w:after="0" w:line="240" w:lineRule="auto"/>
        <w:jc w:val="both"/>
      </w:pPr>
    </w:p>
    <w:p w14:paraId="0C0F8CC6" w14:textId="77777777" w:rsidR="00D3249B" w:rsidRPr="00D3249B" w:rsidRDefault="00D3249B" w:rsidP="00D3249B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D3249B">
        <w:rPr>
          <w:rFonts w:ascii="Open Sans" w:eastAsia="Calibri" w:hAnsi="Open Sans" w:cs="Open Sans"/>
          <w:color w:val="000000" w:themeColor="text1"/>
          <w:kern w:val="0"/>
          <w14:ligatures w14:val="none"/>
        </w:rPr>
        <w:t xml:space="preserve">Lucyna </w:t>
      </w:r>
      <w:proofErr w:type="spellStart"/>
      <w:r w:rsidRPr="00D3249B">
        <w:rPr>
          <w:rFonts w:ascii="Open Sans" w:eastAsia="Calibri" w:hAnsi="Open Sans" w:cs="Open Sans"/>
          <w:color w:val="000000" w:themeColor="text1"/>
          <w:kern w:val="0"/>
          <w14:ligatures w14:val="none"/>
        </w:rPr>
        <w:t>Lenard</w:t>
      </w:r>
      <w:proofErr w:type="spellEnd"/>
      <w:r w:rsidRPr="00D3249B">
        <w:rPr>
          <w:rFonts w:ascii="Open Sans" w:eastAsia="Calibri" w:hAnsi="Open Sans" w:cs="Open Sans"/>
          <w:color w:val="000000" w:themeColor="text1"/>
          <w:kern w:val="0"/>
          <w14:ligatures w14:val="none"/>
        </w:rPr>
        <w:t>-Woźniak</w:t>
      </w:r>
    </w:p>
    <w:p w14:paraId="4B983E41" w14:textId="77777777" w:rsidR="00D3249B" w:rsidRPr="00D3249B" w:rsidRDefault="00D3249B" w:rsidP="00D3249B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D3249B">
        <w:rPr>
          <w:rFonts w:ascii="Open Sans" w:eastAsia="Calibri" w:hAnsi="Open Sans" w:cs="Open Sans"/>
          <w:color w:val="000000" w:themeColor="text1"/>
          <w:kern w:val="0"/>
          <w14:ligatures w14:val="none"/>
        </w:rPr>
        <w:t>Dyrektor Konińskiego Centrum Kultury</w:t>
      </w:r>
    </w:p>
    <w:p w14:paraId="42E843D5" w14:textId="77777777" w:rsidR="00D3249B" w:rsidRPr="00E478B3" w:rsidRDefault="00D3249B" w:rsidP="00913AD2">
      <w:pPr>
        <w:spacing w:after="0" w:line="240" w:lineRule="auto"/>
        <w:jc w:val="both"/>
      </w:pPr>
    </w:p>
    <w:sectPr w:rsidR="00D3249B" w:rsidRPr="00E478B3" w:rsidSect="00BD6ED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7"/>
    <w:rsid w:val="00376C5F"/>
    <w:rsid w:val="007E3087"/>
    <w:rsid w:val="00913AD2"/>
    <w:rsid w:val="00964B22"/>
    <w:rsid w:val="009718E1"/>
    <w:rsid w:val="00BD6ED3"/>
    <w:rsid w:val="00BE7AB6"/>
    <w:rsid w:val="00C5656A"/>
    <w:rsid w:val="00CC1880"/>
    <w:rsid w:val="00CD5447"/>
    <w:rsid w:val="00D3249B"/>
    <w:rsid w:val="00D8576B"/>
    <w:rsid w:val="00E147B3"/>
    <w:rsid w:val="00E4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4F3F"/>
  <w15:chartTrackingRefBased/>
  <w15:docId w15:val="{739F9234-C8A1-4D8D-BCDE-5EE4F001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56A"/>
  </w:style>
  <w:style w:type="paragraph" w:styleId="Nagwek1">
    <w:name w:val="heading 1"/>
    <w:basedOn w:val="Normalny"/>
    <w:next w:val="Normalny"/>
    <w:link w:val="Nagwek1Znak"/>
    <w:uiPriority w:val="9"/>
    <w:qFormat/>
    <w:rsid w:val="007E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0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0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0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0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7</cp:revision>
  <dcterms:created xsi:type="dcterms:W3CDTF">2026-03-18T07:03:00Z</dcterms:created>
  <dcterms:modified xsi:type="dcterms:W3CDTF">2026-03-18T07:56:00Z</dcterms:modified>
</cp:coreProperties>
</file>